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003DBA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003DBA">
        <w:rPr>
          <w:rFonts w:ascii="Times New Roman" w:hAnsi="Times New Roman" w:cs="Times New Roman"/>
          <w:sz w:val="24"/>
          <w:szCs w:val="24"/>
        </w:rPr>
        <w:t>-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003DBA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BA">
        <w:rPr>
          <w:rFonts w:ascii="Times New Roman" w:hAnsi="Times New Roman" w:cs="Times New Roman"/>
          <w:sz w:val="24"/>
          <w:szCs w:val="24"/>
        </w:rPr>
        <w:t>2</w:t>
      </w:r>
      <w:r w:rsidR="003C1F31">
        <w:rPr>
          <w:rFonts w:ascii="Times New Roman" w:hAnsi="Times New Roman" w:cs="Times New Roman"/>
          <w:sz w:val="24"/>
          <w:szCs w:val="24"/>
        </w:rPr>
        <w:t>8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003DBA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003D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90D0A" w:rsidRDefault="00890D0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0D0A" w:rsidRPr="00003DBA" w:rsidRDefault="00890D0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DBA" w:rsidRDefault="00003DBA" w:rsidP="00003D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D0A" w:rsidRPr="00890D0A" w:rsidRDefault="00890D0A" w:rsidP="00003D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DBA" w:rsidRPr="00EF7CDF" w:rsidRDefault="00003DBA" w:rsidP="00003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003DBA" w:rsidRPr="00EF7CDF" w:rsidRDefault="003C1F31" w:rsidP="00003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03DBA" w:rsidRPr="00EF7CDF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003DBA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003DBA" w:rsidRPr="00EF7CDF" w:rsidRDefault="00003DBA" w:rsidP="00003DB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</w:t>
      </w:r>
      <w:r w:rsidR="003C1F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2017. ГОДИНЕ</w:t>
      </w:r>
    </w:p>
    <w:p w:rsidR="00003DBA" w:rsidRPr="00EF7CDF" w:rsidRDefault="00003DBA" w:rsidP="00003DB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BA" w:rsidRPr="00003DBA" w:rsidRDefault="00003DBA" w:rsidP="00003D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Pr="00EF7CDF" w:rsidRDefault="00EF7CDF" w:rsidP="00EF7CD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13.00 часова.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Pr="00FB4DDD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 Драган Весовић,</w:t>
      </w:r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Јовица Јевтић, Драган Јовановић,</w:t>
      </w:r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Јасмина Каранац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Милекић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Владимир Орлић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Јово Остојић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, Огњен Пантовић, С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нежана Петровић</w:t>
      </w:r>
      <w:r w:rsidR="00B374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26D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Ивана Стојиљковић</w:t>
      </w:r>
      <w:r w:rsidR="00FB4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Карић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Новице Тончева</w:t>
      </w:r>
      <w:r w:rsidR="00C762A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и Балша Божовић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заменик 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Горана Ћирића)</w:t>
      </w:r>
      <w:r w:rsidR="00FB4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DDD" w:rsidRPr="00FB4DDD" w:rsidRDefault="00FB4DDD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Ненад Константиновић, 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Стефана Миладиновић и Соња Павловић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4D4" w:rsidRPr="00B374D4" w:rsidRDefault="00EF7CDF" w:rsidP="0075190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</w:rPr>
        <w:tab/>
      </w:r>
      <w:r w:rsidR="00751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</w:t>
      </w:r>
      <w:r w:rsidR="00751907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грађевинарства, саобраћаја и инфраструктуре Вељко Ковачевић, в. д. помоћн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ика министра за водни саобраћај и 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Софрић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саветник у 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водни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DBA" w:rsidRPr="00003DBA" w:rsidRDefault="00EF7CDF" w:rsidP="0075190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EF7C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84139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EF7C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841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један уздржан, 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један члан Одбора 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>није гласао</w:t>
      </w:r>
      <w:r w:rsidRPr="00EF7C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003DBA" w:rsidRPr="00003DBA" w:rsidRDefault="00003DBA" w:rsidP="00003D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1761" w:rsidRPr="00E91761" w:rsidRDefault="00003DBA" w:rsidP="00003DB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91761" w:rsidRPr="00E91761" w:rsidRDefault="00E91761" w:rsidP="00E9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E91761" w:rsidRPr="00E91761" w:rsidRDefault="00E91761" w:rsidP="00E9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91761" w:rsidRPr="00E91761" w:rsidRDefault="00E91761" w:rsidP="00E9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761" w:rsidRPr="00E91761" w:rsidRDefault="00E91761" w:rsidP="00E917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76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Мађарске о пловидби реком Тисом</w:t>
      </w:r>
      <w:r w:rsidRPr="00E91761">
        <w:rPr>
          <w:rFonts w:ascii="Times New Roman" w:hAnsi="Times New Roman" w:cs="Times New Roman"/>
          <w:sz w:val="24"/>
          <w:szCs w:val="24"/>
        </w:rPr>
        <w:t xml:space="preserve">, </w:t>
      </w:r>
      <w:r w:rsidRPr="00E91761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011-107/17 од 16.01.2017.године);</w:t>
      </w:r>
    </w:p>
    <w:p w:rsidR="00E91761" w:rsidRPr="00E91761" w:rsidRDefault="00E91761" w:rsidP="00E9176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761" w:rsidRPr="00E91761" w:rsidRDefault="00E91761" w:rsidP="00E91761">
      <w:pPr>
        <w:numPr>
          <w:ilvl w:val="0"/>
          <w:numId w:val="2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761">
        <w:rPr>
          <w:rFonts w:ascii="Times New Roman" w:hAnsi="Times New Roman" w:cs="Times New Roman"/>
          <w:sz w:val="24"/>
          <w:szCs w:val="24"/>
          <w:lang w:val="sr-Cyrl-RS"/>
        </w:rPr>
        <w:t>Разматрање представки упућених Одбору</w:t>
      </w:r>
      <w:r w:rsidRPr="00E91761">
        <w:rPr>
          <w:rFonts w:ascii="Times New Roman" w:hAnsi="Times New Roman" w:cs="Times New Roman"/>
          <w:sz w:val="24"/>
          <w:szCs w:val="24"/>
        </w:rPr>
        <w:t>.</w:t>
      </w:r>
    </w:p>
    <w:p w:rsidR="00E91761" w:rsidRPr="00E91761" w:rsidRDefault="00E91761" w:rsidP="00E9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BA" w:rsidRDefault="00784139" w:rsidP="0000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ab/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="00E91761" w:rsidRPr="00E917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2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91761" w:rsidRPr="00E91761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један члан Одбора 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>није гласао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усвојен је Записник </w:t>
      </w:r>
      <w:r w:rsidR="00E91761" w:rsidRPr="00E91761">
        <w:rPr>
          <w:rFonts w:ascii="Times New Roman" w:hAnsi="Times New Roman" w:cs="Times New Roman"/>
          <w:sz w:val="24"/>
          <w:szCs w:val="24"/>
          <w:lang w:eastAsia="en-GB"/>
        </w:rPr>
        <w:t>12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E91761" w:rsidRPr="00E91761">
        <w:rPr>
          <w:rFonts w:ascii="Times New Roman" w:hAnsi="Times New Roman" w:cs="Times New Roman"/>
          <w:sz w:val="24"/>
          <w:szCs w:val="24"/>
        </w:rPr>
        <w:t>23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>. јануара 201</w:t>
      </w:r>
      <w:r w:rsidR="00E91761" w:rsidRPr="00E91761">
        <w:rPr>
          <w:rFonts w:ascii="Times New Roman" w:hAnsi="Times New Roman" w:cs="Times New Roman"/>
          <w:sz w:val="24"/>
          <w:szCs w:val="24"/>
        </w:rPr>
        <w:t>7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176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>одине.</w:t>
      </w:r>
    </w:p>
    <w:p w:rsidR="00E91761" w:rsidRPr="00E91761" w:rsidRDefault="00E91761" w:rsidP="0000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C03AD" w:rsidRPr="00016B72" w:rsidRDefault="00072BEE" w:rsidP="00016B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 </w:t>
      </w:r>
      <w:r w:rsidR="00E91761" w:rsidRPr="00016B7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потврђивању Споразума између Владе Републике Србије и Владе Мађарске о пловидби реком Тисом</w:t>
      </w:r>
    </w:p>
    <w:p w:rsidR="00016B72" w:rsidRPr="00016B72" w:rsidRDefault="00016B72" w:rsidP="00016B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DF" w:rsidRPr="00FB4DDD" w:rsidRDefault="005C03AD" w:rsidP="00FB4D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>Вељко Ковачевић,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в. д. помоћника министра за водни саобраћај</w:t>
      </w:r>
      <w:r w:rsidR="00016B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образлажући </w:t>
      </w:r>
      <w:r w:rsidR="00751907"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поразум истакао</w:t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907" w:rsidRPr="00FB4DDD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51907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осле две године преговора на нивоу Владе </w:t>
      </w:r>
      <w:r w:rsidR="00751907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>Срби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је и Владе Мађарске договорен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нови 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>споразум о пловидби реком Тисом</w:t>
      </w:r>
      <w:r w:rsidR="00016B72">
        <w:rPr>
          <w:rFonts w:ascii="Times New Roman" w:hAnsi="Times New Roman" w:cs="Times New Roman"/>
          <w:sz w:val="24"/>
          <w:szCs w:val="24"/>
        </w:rPr>
        <w:t xml:space="preserve">, 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>којим се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ставља ван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снаге стари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из 1955.</w:t>
      </w:r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Најбитније промене које омогућава овај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споразумом 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је да се река Тиса коначно отвара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за пловидбу свих бродова, 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>споразум из 1955.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је дозвољавао слободну пловидбу само за бродове под српском и мађарском заставом. 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Такође, овим споразумом се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подиже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бим транспорта на реци Тиси и 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>омогућ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авају бољи услови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 за све брод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ске компаније, 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као и за све постојеће и 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будуће луке на реци Тиси. 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Овим споразумом, такође, две владе дају свој допринос ширењ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у водне мреже унутрашњих водних путева. На 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>садашњој мрежи утврђених водних путева није било реке Тисе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тако да се усвајањем овог споразума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DEC" w:rsidRPr="00FB4DDD">
        <w:rPr>
          <w:rFonts w:ascii="Times New Roman" w:hAnsi="Times New Roman" w:cs="Times New Roman"/>
          <w:sz w:val="24"/>
          <w:szCs w:val="24"/>
          <w:lang w:val="sr-Cyrl-RS"/>
        </w:rPr>
        <w:t>шири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DEC" w:rsidRPr="00FB4DDD">
        <w:rPr>
          <w:rFonts w:ascii="Times New Roman" w:hAnsi="Times New Roman" w:cs="Times New Roman"/>
          <w:sz w:val="24"/>
          <w:szCs w:val="24"/>
          <w:lang w:val="sr-Cyrl-RS"/>
        </w:rPr>
        <w:t>европска мрежа</w:t>
      </w:r>
      <w:r w:rsidR="00FB4DDD" w:rsidRPr="00FB4DDD">
        <w:rPr>
          <w:rFonts w:ascii="Times New Roman" w:hAnsi="Times New Roman" w:cs="Times New Roman"/>
          <w:sz w:val="24"/>
          <w:szCs w:val="24"/>
        </w:rPr>
        <w:t>,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а битно је истаћи и да пловидба н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ије резервисана само за 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бродове под 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>застав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уније већ за апсолу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>но све државе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истакао је на крају излагања представник 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инистарства.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4DDD" w:rsidRDefault="00FB4DDD" w:rsidP="00FB4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DDD" w:rsidRPr="00FB4DDD" w:rsidRDefault="00FB4DDD" w:rsidP="00FB4D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DDD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="00C76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4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већином гласова </w:t>
      </w:r>
      <w:r w:rsidR="00C762A5" w:rsidRPr="00E9176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762A5" w:rsidRPr="00E917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2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762A5" w:rsidRPr="00E91761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један члан Одбора 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>није гласао</w:t>
      </w:r>
      <w:r w:rsidR="00C762A5" w:rsidRPr="00E9176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762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Споразума између Владе Републике Србије и Владе Мађарске о пловидби реком Тисом, који је поднела Влада. </w:t>
      </w:r>
    </w:p>
    <w:p w:rsidR="00FB4DDD" w:rsidRPr="00F0272C" w:rsidRDefault="00FB4DDD" w:rsidP="00FB4D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DD" w:rsidRPr="00FB4DDD" w:rsidRDefault="00FB4DDD" w:rsidP="00FB4D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D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FB4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D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B4D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E07" w:rsidRPr="00EF7CDF" w:rsidRDefault="00BB4E07" w:rsidP="00FB4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F" w:rsidRPr="00EF7CDF" w:rsidRDefault="00EF7CDF" w:rsidP="00EF7CDF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EF7CDF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</w:t>
      </w:r>
      <w:r w:rsidRPr="00EF7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предлог Радне групе Одбора</w:t>
      </w:r>
    </w:p>
    <w:p w:rsidR="00EF7CDF" w:rsidRPr="00EF7CDF" w:rsidRDefault="00EF7CDF" w:rsidP="00EF7C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CDF" w:rsidRPr="00EF7CDF" w:rsidRDefault="00EF7CDF" w:rsidP="00EF7C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>Поводом ове тачке дневног реда председник Одбора је дала реч известиоцу Радне групе Одбора за представке</w:t>
      </w:r>
      <w:r w:rsidRPr="00EF7CDF">
        <w:rPr>
          <w:rFonts w:ascii="Times New Roman" w:hAnsi="Times New Roman" w:cs="Times New Roman"/>
          <w:sz w:val="24"/>
          <w:szCs w:val="24"/>
        </w:rPr>
        <w:t xml:space="preserve"> 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>Ивани Стојиљковић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F7CDF" w:rsidRPr="00EF7CDF" w:rsidRDefault="00EF7CDF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CDF" w:rsidRDefault="00EF7CDF" w:rsidP="00EF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1E44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="00784139">
        <w:rPr>
          <w:rFonts w:ascii="Times New Roman" w:hAnsi="Times New Roman" w:cs="Times New Roman"/>
          <w:sz w:val="24"/>
          <w:szCs w:val="24"/>
          <w:lang w:val="sr-Cyrl-RS"/>
        </w:rPr>
        <w:t>Ивана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Стојиљковић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Радна група 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27</w:t>
      </w:r>
      <w:r w:rsidRPr="00EF7CDF">
        <w:rPr>
          <w:rFonts w:ascii="Times New Roman" w:hAnsi="Times New Roman" w:cs="Times New Roman"/>
          <w:sz w:val="24"/>
          <w:szCs w:val="24"/>
        </w:rPr>
        <w:t xml:space="preserve">. 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>фебруара 2017. године размотрила седам пристиглих поднесака и одлучила следеће о даљем поступању:</w:t>
      </w:r>
    </w:p>
    <w:p w:rsidR="00367817" w:rsidRPr="00367817" w:rsidRDefault="00367817" w:rsidP="00EF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CDF" w:rsidRPr="00B606CC" w:rsidRDefault="00B606CC" w:rsidP="00B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Поновљена пред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ставка Стеве Рајића из Апатина,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вези усвојених прописа о легализацији поје</w:t>
      </w:r>
      <w:r w:rsidR="00E71E44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диних објеката (број 07-298/12) </w:t>
      </w:r>
      <w:r w:rsidR="00E71E44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1E44"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E71E44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инфраструктуре;</w:t>
      </w:r>
    </w:p>
    <w:p w:rsidR="00EF7CDF" w:rsidRPr="00367817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B606CC" w:rsidRDefault="00B606CC" w:rsidP="00B60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71E44" w:rsidRPr="00B606CC">
        <w:rPr>
          <w:rFonts w:ascii="Times New Roman" w:hAnsi="Times New Roman" w:cs="Times New Roman"/>
          <w:sz w:val="24"/>
          <w:szCs w:val="24"/>
          <w:lang w:val="sr-Cyrl-CS"/>
        </w:rPr>
        <w:t>Поводом п</w:t>
      </w:r>
      <w:r w:rsidR="00EF7CDF" w:rsidRPr="00B606CC">
        <w:rPr>
          <w:rFonts w:ascii="Times New Roman" w:hAnsi="Times New Roman" w:cs="Times New Roman"/>
          <w:sz w:val="24"/>
          <w:szCs w:val="24"/>
          <w:lang w:val="sr-Cyrl-CS"/>
        </w:rPr>
        <w:t>оновљен</w:t>
      </w:r>
      <w:r w:rsidR="00E71E44" w:rsidRPr="00B606C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F7CDF" w:rsidRPr="00B60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>представк</w:t>
      </w:r>
      <w:r w:rsidR="00E71E44" w:rsidRPr="00B606CC">
        <w:rPr>
          <w:rFonts w:ascii="Times New Roman" w:hAnsi="Times New Roman"/>
          <w:sz w:val="24"/>
          <w:szCs w:val="24"/>
          <w:lang w:val="sr-Cyrl-CS"/>
        </w:rPr>
        <w:t>е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 xml:space="preserve"> Зорана Трифуновића из Раче, у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вези заштите имовинских права</w:t>
      </w:r>
      <w:r w:rsidR="00EF7CDF" w:rsidRPr="00E71E44">
        <w:rPr>
          <w:rFonts w:ascii="Times New Roman" w:hAnsi="Times New Roman"/>
          <w:sz w:val="24"/>
          <w:szCs w:val="24"/>
          <w:lang w:val="sr-Cyrl-RS"/>
        </w:rPr>
        <w:t xml:space="preserve"> (б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>рој 07-1348/15)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>која садржи низ навода који нису у складу са чланом 3. став 4. Упутства за поступање са иницијативама, петицијама, представкама и предлозима упућеним Народној скупштини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одлуч</w:t>
      </w:r>
      <w:r w:rsidR="00E71E44">
        <w:rPr>
          <w:rFonts w:ascii="Times New Roman" w:hAnsi="Times New Roman" w:cs="Times New Roman"/>
          <w:sz w:val="24"/>
          <w:szCs w:val="24"/>
          <w:lang w:val="sr-Cyrl-RS"/>
        </w:rPr>
        <w:t>ено је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не одговара</w:t>
      </w:r>
      <w:r w:rsidR="00BF0F05">
        <w:rPr>
          <w:rFonts w:ascii="Times New Roman" w:hAnsi="Times New Roman" w:cs="Times New Roman"/>
          <w:sz w:val="24"/>
          <w:szCs w:val="24"/>
          <w:lang w:val="sr-Cyrl-RS"/>
        </w:rPr>
        <w:t>;</w:t>
      </w:r>
      <w:bookmarkStart w:id="0" w:name="_GoBack"/>
      <w:bookmarkEnd w:id="0"/>
    </w:p>
    <w:p w:rsidR="00EF7CDF" w:rsidRPr="00B606CC" w:rsidRDefault="00B606CC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Представка Св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етлане Микашиновић из Београда,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вези легализаци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дела стана (број 07-3627/16) -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Pr="00B606CC">
        <w:rPr>
          <w:rFonts w:ascii="Times New Roman" w:hAnsi="Times New Roman"/>
          <w:sz w:val="24"/>
          <w:szCs w:val="24"/>
          <w:lang w:val="sr-Cyrl-CS"/>
        </w:rPr>
        <w:t>а</w:t>
      </w:r>
      <w:r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Министарству грађевинарства, саобраћаја и инфраструктуре и Секретаријату за послове легализације Града Београда;</w:t>
      </w:r>
    </w:p>
    <w:p w:rsidR="00EF7CDF" w:rsidRPr="00B606CC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B606CC" w:rsidRDefault="00B606CC" w:rsidP="00B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Представка Савете Милошевић из Ниша</w:t>
      </w:r>
      <w:r w:rsidR="00BC0B3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вези са регу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лисањем права п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реноса својине (број 07-239/13) -</w:t>
      </w:r>
      <w:r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06CC">
        <w:rPr>
          <w:rFonts w:ascii="Times New Roman" w:hAnsi="Times New Roman"/>
          <w:sz w:val="24"/>
          <w:szCs w:val="24"/>
          <w:lang w:val="sr-Cyrl-CS"/>
        </w:rPr>
        <w:t>биће прослеђена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Служби катастра непокретности Града Ниша;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E7F98" w:rsidRDefault="00B606CC" w:rsidP="00B606C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Представка Немање Росића из Београда, у вези понуђеног стамбеног простора</w:t>
      </w:r>
      <w:r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07-125/17)</w:t>
      </w:r>
      <w:r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EE7F98">
        <w:rPr>
          <w:rFonts w:ascii="Times New Roman" w:hAnsi="Times New Roman"/>
          <w:sz w:val="24"/>
          <w:szCs w:val="24"/>
          <w:lang w:val="sr-Cyrl-CS"/>
        </w:rPr>
        <w:t>биће прослеђена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Градској управи Града Београда;</w:t>
      </w:r>
    </w:p>
    <w:p w:rsidR="00EF7CDF" w:rsidRPr="00EF7CDF" w:rsidRDefault="00EF7CDF" w:rsidP="00EF7CD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E7F98" w:rsidRDefault="00EE7F98" w:rsidP="00EE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Представка Верице Јеремић из Сремчице, у вези уређења накнаде за управника стамб</w:t>
      </w:r>
      <w:r w:rsidR="00BC0B3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заједнице  (број 07-1865/16) - </w:t>
      </w:r>
      <w:r w:rsidRPr="00B606CC">
        <w:rPr>
          <w:rFonts w:ascii="Times New Roman" w:hAnsi="Times New Roman"/>
          <w:sz w:val="24"/>
          <w:szCs w:val="24"/>
          <w:lang w:val="sr-Cyrl-CS"/>
        </w:rPr>
        <w:t>биће прослеђена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Министарству грађевинарства, саобраћаја и инфраструктуре;</w:t>
      </w:r>
    </w:p>
    <w:p w:rsidR="00EF7CDF" w:rsidRPr="00EF7CDF" w:rsidRDefault="00EF7CDF" w:rsidP="00EF7CD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E7F98" w:rsidRDefault="00EE7F98" w:rsidP="00EF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F9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45B5D">
        <w:rPr>
          <w:rFonts w:ascii="Times New Roman" w:hAnsi="Times New Roman"/>
          <w:sz w:val="24"/>
          <w:szCs w:val="24"/>
          <w:lang w:val="sr-Cyrl-CS"/>
        </w:rPr>
        <w:t>У вези п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>редставк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е Мирослава Ђорђевића из Рипња </w:t>
      </w:r>
      <w:r w:rsidR="00EF7CDF" w:rsidRPr="00EE7F98">
        <w:rPr>
          <w:rFonts w:ascii="Times New Roman" w:hAnsi="Times New Roman"/>
          <w:sz w:val="24"/>
          <w:szCs w:val="24"/>
          <w:lang w:val="sr-Cyrl-RS"/>
        </w:rPr>
        <w:t>(б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>рој 07-370/17)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Pr="00EE7F98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допис подносиоцу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B57B00">
        <w:rPr>
          <w:rFonts w:ascii="Times New Roman" w:hAnsi="Times New Roman"/>
          <w:sz w:val="24"/>
          <w:szCs w:val="24"/>
          <w:lang w:val="sr-Cyrl-CS"/>
        </w:rPr>
        <w:t xml:space="preserve">представка није 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у делокругу рада Одбора. </w:t>
      </w:r>
    </w:p>
    <w:p w:rsidR="006D1645" w:rsidRPr="00EF7CDF" w:rsidRDefault="006D1645" w:rsidP="00EF7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1645" w:rsidRPr="00EF7CDF" w:rsidRDefault="006D1645" w:rsidP="006D16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вези поновљене представке Стеве Рајића из Апатина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посланик 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ово Остојић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обзиром да живи у Апатину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предложио да 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додатно ангажује 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ове представке имајући у виду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господин Рајић 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више наврата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</w:t>
      </w:r>
      <w:r w:rsidR="00CC40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раћао Одбору. 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>су прихватили овај предлог.</w:t>
      </w:r>
    </w:p>
    <w:p w:rsidR="00751907" w:rsidRDefault="00751907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CDF" w:rsidRDefault="00EF7CDF" w:rsidP="00EF7C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EF7C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C40B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EF7C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C40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E7F98">
        <w:rPr>
          <w:rFonts w:ascii="Times New Roman" w:hAnsi="Times New Roman" w:cs="Times New Roman"/>
          <w:sz w:val="24"/>
          <w:szCs w:val="24"/>
          <w:lang w:val="ru-RU"/>
        </w:rPr>
        <w:t>, један уздржан</w:t>
      </w:r>
      <w:r w:rsidRPr="00EF7C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>, одлучио да прихвати предлоге Радне групе за поступање поводом сваког поднеска.</w:t>
      </w:r>
    </w:p>
    <w:p w:rsidR="00751907" w:rsidRDefault="00751907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305" w:rsidRDefault="00965305" w:rsidP="00F0272C">
      <w:pPr>
        <w:rPr>
          <w:rFonts w:ascii="Times New Roman" w:hAnsi="Times New Roman"/>
          <w:lang w:val="sr-Cyrl-RS"/>
        </w:rPr>
      </w:pPr>
    </w:p>
    <w:p w:rsidR="00965305" w:rsidRPr="009A70B4" w:rsidRDefault="00965305" w:rsidP="00965305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965305" w:rsidRPr="00805867" w:rsidRDefault="00965305" w:rsidP="00965305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965305" w:rsidRDefault="00965305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305" w:rsidRPr="00EF7CDF" w:rsidRDefault="00965305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CDF" w:rsidRPr="00EF7CDF" w:rsidRDefault="00EF7CDF" w:rsidP="00EF7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 13.</w:t>
      </w:r>
      <w:r w:rsidR="003C1F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5 часова.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B5D" w:rsidRDefault="00945B5D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B5D" w:rsidRDefault="00945B5D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B5D" w:rsidRPr="00EF7CDF" w:rsidRDefault="00945B5D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ПРЕДСЕДНИК ОДБОРА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Default="00EF7CDF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Катарина Ракић</w:t>
      </w:r>
    </w:p>
    <w:p w:rsidR="00E71E44" w:rsidRDefault="00E71E44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1E44" w:rsidRDefault="00E71E44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1E44" w:rsidRPr="00003DBA" w:rsidRDefault="00E71E44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71E44" w:rsidRPr="00003DBA" w:rsidSect="007944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748"/>
    <w:multiLevelType w:val="hybridMultilevel"/>
    <w:tmpl w:val="C428D730"/>
    <w:lvl w:ilvl="0" w:tplc="195AF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39EF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6353EB"/>
    <w:multiLevelType w:val="hybridMultilevel"/>
    <w:tmpl w:val="00029F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A"/>
    <w:rsid w:val="00003DBA"/>
    <w:rsid w:val="00016B72"/>
    <w:rsid w:val="00072BEE"/>
    <w:rsid w:val="0010126D"/>
    <w:rsid w:val="0018702D"/>
    <w:rsid w:val="0030342D"/>
    <w:rsid w:val="00367817"/>
    <w:rsid w:val="003C1F31"/>
    <w:rsid w:val="003C7D24"/>
    <w:rsid w:val="004A1D20"/>
    <w:rsid w:val="005658F4"/>
    <w:rsid w:val="005C03AD"/>
    <w:rsid w:val="006D1645"/>
    <w:rsid w:val="00751907"/>
    <w:rsid w:val="00784139"/>
    <w:rsid w:val="00794412"/>
    <w:rsid w:val="00890D0A"/>
    <w:rsid w:val="009001AF"/>
    <w:rsid w:val="00945B5D"/>
    <w:rsid w:val="00965305"/>
    <w:rsid w:val="00B374D4"/>
    <w:rsid w:val="00B57B00"/>
    <w:rsid w:val="00B606CC"/>
    <w:rsid w:val="00BB4E07"/>
    <w:rsid w:val="00BC0B3F"/>
    <w:rsid w:val="00BF0F05"/>
    <w:rsid w:val="00C762A5"/>
    <w:rsid w:val="00CC40BC"/>
    <w:rsid w:val="00D47DEC"/>
    <w:rsid w:val="00E104E4"/>
    <w:rsid w:val="00E71E44"/>
    <w:rsid w:val="00E91761"/>
    <w:rsid w:val="00EE7F98"/>
    <w:rsid w:val="00EF7CDF"/>
    <w:rsid w:val="00F0272C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003DBA"/>
    <w:pPr>
      <w:spacing w:after="0" w:line="240" w:lineRule="auto"/>
    </w:pPr>
  </w:style>
  <w:style w:type="character" w:customStyle="1" w:styleId="FontStyle15">
    <w:name w:val="Font Style15"/>
    <w:uiPriority w:val="99"/>
    <w:rsid w:val="005C03AD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003DBA"/>
    <w:pPr>
      <w:spacing w:after="0" w:line="240" w:lineRule="auto"/>
    </w:pPr>
  </w:style>
  <w:style w:type="character" w:customStyle="1" w:styleId="FontStyle15">
    <w:name w:val="Font Style15"/>
    <w:uiPriority w:val="99"/>
    <w:rsid w:val="005C03AD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20</cp:revision>
  <cp:lastPrinted>2017-04-19T13:59:00Z</cp:lastPrinted>
  <dcterms:created xsi:type="dcterms:W3CDTF">2017-03-03T12:27:00Z</dcterms:created>
  <dcterms:modified xsi:type="dcterms:W3CDTF">2017-04-19T14:00:00Z</dcterms:modified>
</cp:coreProperties>
</file>